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D9" w:rsidRDefault="00130482">
      <w:pPr>
        <w:spacing w:line="360" w:lineRule="auto"/>
        <w:jc w:val="center"/>
        <w:rPr>
          <w:rFonts w:ascii="楷体" w:eastAsia="楷体" w:hAnsi="楷体" w:cs="仿宋_GB2312"/>
          <w:bCs/>
          <w:sz w:val="24"/>
          <w:u w:val="double"/>
        </w:rPr>
      </w:pPr>
      <w:r>
        <w:rPr>
          <w:rFonts w:ascii="楷体" w:eastAsia="楷体" w:hAnsi="楷体" w:cs="仿宋_GB2312"/>
          <w:bCs/>
          <w:sz w:val="24"/>
          <w:u w:val="doub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37.25pt;margin-top:23pt;width:0;height:675.95pt;z-index:251658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" strokeweight="1pt">
            <v:stroke dashstyle="dash"/>
          </v:shape>
        </w:pict>
      </w:r>
      <w:r w:rsidR="00E2669C">
        <w:rPr>
          <w:rFonts w:ascii="楷体" w:eastAsia="楷体" w:hAnsi="楷体" w:cs="仿宋_GB2312" w:hint="eastAsia"/>
          <w:bCs/>
          <w:sz w:val="24"/>
          <w:u w:val="double"/>
        </w:rPr>
        <w:t>原 始 单 据 粘 贴 单</w:t>
      </w:r>
    </w:p>
    <w:p w:rsidR="006F7ED9" w:rsidRDefault="00E2669C">
      <w:pPr>
        <w:rPr>
          <w:rFonts w:ascii="楷体" w:eastAsia="楷体" w:hAnsi="楷体" w:cs="仿宋_GB2312"/>
          <w:bCs/>
          <w:sz w:val="24"/>
        </w:rPr>
      </w:pPr>
      <w:r>
        <w:rPr>
          <w:rFonts w:ascii="楷体" w:eastAsia="楷体" w:hAnsi="楷体" w:cs="仿宋_GB2312" w:hint="eastAsia"/>
          <w:bCs/>
          <w:sz w:val="24"/>
        </w:rPr>
        <w:t>粘贴单据注意事项：</w:t>
      </w:r>
    </w:p>
    <w:p w:rsidR="006F7ED9" w:rsidRDefault="00E2669C">
      <w:pPr>
        <w:rPr>
          <w:rFonts w:ascii="楷体" w:eastAsia="楷体" w:hAnsi="楷体" w:cs="仿宋_GB2312"/>
          <w:bCs/>
          <w:sz w:val="24"/>
        </w:rPr>
      </w:pPr>
      <w:r>
        <w:rPr>
          <w:rFonts w:ascii="楷体" w:eastAsia="楷体" w:hAnsi="楷体" w:cs="仿宋_GB2312" w:hint="eastAsia"/>
          <w:bCs/>
          <w:sz w:val="24"/>
        </w:rPr>
        <w:t>1、原始报销单据必须填写完整，单据粘贴在粘贴单范围内，勿超越左边装订线。</w:t>
      </w:r>
    </w:p>
    <w:p w:rsidR="006F7ED9" w:rsidRDefault="00E2669C">
      <w:pPr>
        <w:rPr>
          <w:rFonts w:ascii="楷体" w:eastAsia="楷体" w:hAnsi="楷体" w:cs="仿宋_GB2312"/>
          <w:bCs/>
          <w:sz w:val="24"/>
        </w:rPr>
      </w:pPr>
      <w:r>
        <w:rPr>
          <w:rFonts w:ascii="楷体" w:eastAsia="楷体" w:hAnsi="楷体" w:cs="仿宋_GB2312" w:hint="eastAsia"/>
          <w:bCs/>
          <w:sz w:val="24"/>
        </w:rPr>
        <w:t>2、原始单据必须按业务分类粘贴，如差旅费、购材料发票等。公务卡消费要单独粘贴。</w:t>
      </w:r>
    </w:p>
    <w:p w:rsidR="006F7ED9" w:rsidRDefault="00130482">
      <w:pPr>
        <w:rPr>
          <w:rFonts w:ascii="楷体" w:eastAsia="楷体" w:hAnsi="楷体" w:cs="仿宋_GB2312"/>
          <w:bCs/>
          <w:sz w:val="24"/>
        </w:rPr>
      </w:pPr>
      <w:r>
        <w:rPr>
          <w:rFonts w:ascii="楷体" w:eastAsia="楷体" w:hAnsi="楷体" w:cs="仿宋_GB2312"/>
          <w:bCs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55.95pt;margin-top:81.45pt;width:42.95pt;height:307.65pt;z-index:-251657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" strokecolor="white [3212]">
            <v:textbox style="layout-flow:vertical-ideographic">
              <w:txbxContent>
                <w:p w:rsidR="006F7ED9" w:rsidRDefault="00E2669C">
                  <w:pPr>
                    <w:rPr>
                      <w:sz w:val="27"/>
                      <w:szCs w:val="30"/>
                    </w:rPr>
                  </w:pPr>
                  <w:r>
                    <w:rPr>
                      <w:rFonts w:hint="eastAsia"/>
                      <w:sz w:val="27"/>
                      <w:szCs w:val="30"/>
                    </w:rPr>
                    <w:t>装订线</w:t>
                  </w:r>
                </w:p>
              </w:txbxContent>
            </v:textbox>
          </v:shape>
        </w:pict>
      </w:r>
      <w:r w:rsidR="00E2669C">
        <w:rPr>
          <w:rFonts w:ascii="楷体" w:eastAsia="楷体" w:hAnsi="楷体" w:cs="仿宋_GB2312" w:hint="eastAsia"/>
          <w:bCs/>
          <w:sz w:val="24"/>
        </w:rPr>
        <w:t>3、原始单据过多时，同类票据从上往下平铺粘贴，规范平整。</w:t>
      </w:r>
    </w:p>
    <w:tbl>
      <w:tblPr>
        <w:tblpPr w:leftFromText="180" w:rightFromText="180" w:vertAnchor="text" w:horzAnchor="margin" w:tblpY="187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268"/>
        <w:gridCol w:w="1701"/>
        <w:gridCol w:w="1417"/>
        <w:gridCol w:w="1678"/>
      </w:tblGrid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项目名称</w:t>
            </w:r>
          </w:p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及项目号</w:t>
            </w:r>
          </w:p>
        </w:tc>
        <w:tc>
          <w:tcPr>
            <w:tcW w:w="7064" w:type="dxa"/>
            <w:gridSpan w:val="4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费用名称</w:t>
            </w:r>
          </w:p>
        </w:tc>
        <w:tc>
          <w:tcPr>
            <w:tcW w:w="3969" w:type="dxa"/>
            <w:gridSpan w:val="2"/>
            <w:vAlign w:val="center"/>
          </w:tcPr>
          <w:p w:rsidR="006F7ED9" w:rsidRDefault="006F7ED9">
            <w:pPr>
              <w:wordWrap w:val="0"/>
              <w:ind w:right="4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单据张数</w:t>
            </w:r>
          </w:p>
        </w:tc>
        <w:tc>
          <w:tcPr>
            <w:tcW w:w="1678" w:type="dxa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合计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金额</w:t>
            </w:r>
          </w:p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（大写）(小写)</w:t>
            </w:r>
          </w:p>
        </w:tc>
        <w:tc>
          <w:tcPr>
            <w:tcW w:w="7064" w:type="dxa"/>
            <w:gridSpan w:val="4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6F7ED9" w:rsidRDefault="0027259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 xml:space="preserve">                          </w:t>
            </w:r>
            <w:r w:rsidR="00E2669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（¥：       元）</w:t>
            </w: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经办人</w:t>
            </w:r>
          </w:p>
        </w:tc>
        <w:tc>
          <w:tcPr>
            <w:tcW w:w="2268" w:type="dxa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报账员</w:t>
            </w:r>
          </w:p>
        </w:tc>
        <w:tc>
          <w:tcPr>
            <w:tcW w:w="3095" w:type="dxa"/>
            <w:gridSpan w:val="2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部门经费审批人</w:t>
            </w:r>
          </w:p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（项目负责人）</w:t>
            </w:r>
          </w:p>
        </w:tc>
        <w:tc>
          <w:tcPr>
            <w:tcW w:w="2268" w:type="dxa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经费主管部门审批人</w:t>
            </w:r>
          </w:p>
        </w:tc>
        <w:tc>
          <w:tcPr>
            <w:tcW w:w="3095" w:type="dxa"/>
            <w:gridSpan w:val="2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审计处处长</w:t>
            </w:r>
          </w:p>
        </w:tc>
        <w:tc>
          <w:tcPr>
            <w:tcW w:w="2268" w:type="dxa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财务处处长</w:t>
            </w:r>
          </w:p>
        </w:tc>
        <w:tc>
          <w:tcPr>
            <w:tcW w:w="3095" w:type="dxa"/>
            <w:gridSpan w:val="2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6F7ED9">
        <w:trPr>
          <w:trHeight w:val="1304"/>
        </w:trPr>
        <w:tc>
          <w:tcPr>
            <w:tcW w:w="2235" w:type="dxa"/>
            <w:vAlign w:val="center"/>
          </w:tcPr>
          <w:p w:rsidR="006F7ED9" w:rsidRDefault="00E2669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校领导</w:t>
            </w:r>
          </w:p>
        </w:tc>
        <w:tc>
          <w:tcPr>
            <w:tcW w:w="7064" w:type="dxa"/>
            <w:gridSpan w:val="4"/>
            <w:vAlign w:val="center"/>
          </w:tcPr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  <w:p w:rsidR="006F7ED9" w:rsidRDefault="006F7ED9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</w:tbl>
    <w:p w:rsidR="006F7ED9" w:rsidRDefault="006F7ED9">
      <w:pPr>
        <w:rPr>
          <w:rFonts w:ascii="楷体" w:eastAsia="楷体" w:hAnsi="楷体" w:cs="仿宋_GB2312"/>
          <w:bCs/>
          <w:szCs w:val="21"/>
        </w:rPr>
      </w:pPr>
    </w:p>
    <w:p w:rsidR="006F7ED9" w:rsidRDefault="006F7ED9">
      <w:pPr>
        <w:jc w:val="left"/>
        <w:rPr>
          <w:rFonts w:ascii="仿宋_GB2312" w:eastAsia="仿宋_GB2312" w:hAnsi="仿宋_GB2312" w:cs="仿宋_GB2312"/>
          <w:bCs/>
          <w:kern w:val="0"/>
          <w:sz w:val="24"/>
        </w:rPr>
      </w:pPr>
    </w:p>
    <w:sectPr w:rsidR="006F7ED9" w:rsidSect="006F7ED9">
      <w:headerReference w:type="default" r:id="rId7"/>
      <w:pgSz w:w="11906" w:h="16838"/>
      <w:pgMar w:top="1985" w:right="680" w:bottom="680" w:left="1474" w:header="851" w:footer="992" w:gutter="284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381" w:rsidRDefault="004B5381" w:rsidP="006F7ED9">
      <w:r>
        <w:separator/>
      </w:r>
    </w:p>
  </w:endnote>
  <w:endnote w:type="continuationSeparator" w:id="1">
    <w:p w:rsidR="004B5381" w:rsidRDefault="004B5381" w:rsidP="006F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381" w:rsidRDefault="004B5381" w:rsidP="006F7ED9">
      <w:r>
        <w:separator/>
      </w:r>
    </w:p>
  </w:footnote>
  <w:footnote w:type="continuationSeparator" w:id="1">
    <w:p w:rsidR="004B5381" w:rsidRDefault="004B5381" w:rsidP="006F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D9" w:rsidRDefault="006F7ED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03B"/>
    <w:rsid w:val="00093588"/>
    <w:rsid w:val="000952B1"/>
    <w:rsid w:val="000F2DDC"/>
    <w:rsid w:val="00106F57"/>
    <w:rsid w:val="00130482"/>
    <w:rsid w:val="00190DE6"/>
    <w:rsid w:val="001B24FC"/>
    <w:rsid w:val="001D0BA4"/>
    <w:rsid w:val="001D4C2D"/>
    <w:rsid w:val="001F0F98"/>
    <w:rsid w:val="0027259D"/>
    <w:rsid w:val="002B39EB"/>
    <w:rsid w:val="003464A7"/>
    <w:rsid w:val="003578F4"/>
    <w:rsid w:val="0036410F"/>
    <w:rsid w:val="003643CD"/>
    <w:rsid w:val="003E0412"/>
    <w:rsid w:val="00405644"/>
    <w:rsid w:val="004118A6"/>
    <w:rsid w:val="004278E6"/>
    <w:rsid w:val="004B5381"/>
    <w:rsid w:val="004E38A8"/>
    <w:rsid w:val="0054262F"/>
    <w:rsid w:val="00555813"/>
    <w:rsid w:val="005D2B6E"/>
    <w:rsid w:val="006F33EB"/>
    <w:rsid w:val="006F703B"/>
    <w:rsid w:val="006F7ED9"/>
    <w:rsid w:val="00731FF0"/>
    <w:rsid w:val="00863315"/>
    <w:rsid w:val="008A3760"/>
    <w:rsid w:val="009770F2"/>
    <w:rsid w:val="009C434E"/>
    <w:rsid w:val="009E5432"/>
    <w:rsid w:val="00A35B29"/>
    <w:rsid w:val="00A403FA"/>
    <w:rsid w:val="00A65E4E"/>
    <w:rsid w:val="00A9687E"/>
    <w:rsid w:val="00B312CD"/>
    <w:rsid w:val="00B4718E"/>
    <w:rsid w:val="00C366E8"/>
    <w:rsid w:val="00CF5EE5"/>
    <w:rsid w:val="00D37035"/>
    <w:rsid w:val="00D46294"/>
    <w:rsid w:val="00E075FA"/>
    <w:rsid w:val="00E2669C"/>
    <w:rsid w:val="00E71813"/>
    <w:rsid w:val="00F8120E"/>
    <w:rsid w:val="00F840DF"/>
    <w:rsid w:val="00FC1B35"/>
    <w:rsid w:val="4F23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D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7E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F7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7ED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F7E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张炳金</cp:lastModifiedBy>
  <cp:revision>9</cp:revision>
  <cp:lastPrinted>2021-03-17T07:57:00Z</cp:lastPrinted>
  <dcterms:created xsi:type="dcterms:W3CDTF">2021-03-15T08:32:00Z</dcterms:created>
  <dcterms:modified xsi:type="dcterms:W3CDTF">2021-03-18T02:51:00Z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